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AB" w:rsidRPr="00405A09" w:rsidRDefault="00A61FE8" w:rsidP="00405A09">
      <w:pPr>
        <w:jc w:val="center"/>
        <w:rPr>
          <w:rFonts w:ascii="Georgia" w:hAnsi="Georgia"/>
          <w:sz w:val="24"/>
          <w:szCs w:val="24"/>
        </w:rPr>
      </w:pPr>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FB316F">
        <w:rPr>
          <w:rFonts w:ascii="Georgia" w:hAnsi="Georgia"/>
          <w:sz w:val="24"/>
          <w:szCs w:val="24"/>
        </w:rPr>
        <w:t>3</w:t>
      </w:r>
      <w:r w:rsidRPr="00405A09">
        <w:rPr>
          <w:rFonts w:ascii="Georgia" w:hAnsi="Georgia"/>
          <w:sz w:val="24"/>
          <w:szCs w:val="24"/>
        </w:rPr>
        <w:t>/20</w:t>
      </w:r>
      <w:r w:rsidR="004B70B2" w:rsidRPr="00405A09">
        <w:rPr>
          <w:rFonts w:ascii="Georgia" w:hAnsi="Georgia"/>
          <w:sz w:val="24"/>
          <w:szCs w:val="24"/>
        </w:rPr>
        <w:t>2</w:t>
      </w:r>
      <w:r w:rsidR="00FB316F">
        <w:rPr>
          <w:rFonts w:ascii="Georgia" w:hAnsi="Georgia"/>
          <w:sz w:val="24"/>
          <w:szCs w:val="24"/>
        </w:rPr>
        <w:t>4</w:t>
      </w:r>
    </w:p>
    <w:p w:rsidR="001E42AA" w:rsidRDefault="001E42AA" w:rsidP="00405A09">
      <w:pPr>
        <w:rPr>
          <w:rFonts w:ascii="Georgia" w:hAnsi="Georgia"/>
          <w:sz w:val="24"/>
          <w:szCs w:val="24"/>
        </w:rPr>
      </w:pPr>
    </w:p>
    <w:p w:rsidR="00405A09" w:rsidRPr="00405A09" w:rsidRDefault="00405A09" w:rsidP="00405A09">
      <w:pPr>
        <w:rPr>
          <w:rFonts w:ascii="Georgia" w:hAnsi="Georgia"/>
          <w:sz w:val="24"/>
          <w:szCs w:val="24"/>
        </w:rPr>
      </w:pPr>
    </w:p>
    <w:p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rsidR="003834AB" w:rsidRPr="00405A09" w:rsidRDefault="003834AB" w:rsidP="00405A09">
      <w:pPr>
        <w:rPr>
          <w:rFonts w:ascii="Georgia" w:hAnsi="Georgia"/>
          <w:sz w:val="24"/>
          <w:szCs w:val="24"/>
        </w:rPr>
      </w:pPr>
    </w:p>
    <w:p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rsidR="00A248FC" w:rsidRDefault="00A248FC"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rsidR="00A248FC" w:rsidRPr="00405A09" w:rsidRDefault="00A248FC" w:rsidP="00405A09">
      <w:pPr>
        <w:rPr>
          <w:rFonts w:ascii="Georgia" w:hAnsi="Georgia"/>
          <w:sz w:val="24"/>
          <w:szCs w:val="24"/>
        </w:rPr>
      </w:pPr>
      <w:r w:rsidRPr="00405A09">
        <w:rPr>
          <w:rFonts w:ascii="Georgia" w:hAnsi="Georgia"/>
          <w:sz w:val="24"/>
          <w:szCs w:val="24"/>
        </w:rPr>
        <w:t>Doba na přípravu (ve zkušební místnosti před zkouškou): 15 minut</w:t>
      </w:r>
    </w:p>
    <w:p w:rsidR="00A248FC" w:rsidRPr="00405A09" w:rsidRDefault="00A248FC" w:rsidP="00405A09">
      <w:pPr>
        <w:rPr>
          <w:rFonts w:ascii="Georgia" w:hAnsi="Georgia"/>
          <w:sz w:val="24"/>
          <w:szCs w:val="24"/>
        </w:rPr>
      </w:pPr>
      <w:r w:rsidRPr="00405A09">
        <w:rPr>
          <w:rFonts w:ascii="Georgia" w:hAnsi="Georgia"/>
          <w:sz w:val="24"/>
          <w:szCs w:val="24"/>
        </w:rPr>
        <w:t>Doba zkoušení: 15 minut</w:t>
      </w:r>
    </w:p>
    <w:p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rsidR="003834AB" w:rsidRDefault="003834AB" w:rsidP="00405A09">
      <w:pPr>
        <w:rPr>
          <w:rFonts w:ascii="Georgia" w:hAnsi="Georgia"/>
          <w:sz w:val="24"/>
          <w:szCs w:val="24"/>
        </w:rPr>
      </w:pPr>
    </w:p>
    <w:p w:rsidR="00405A09" w:rsidRDefault="00405A09"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Zadání / Obsah a projev</w:t>
      </w:r>
    </w:p>
    <w:p w:rsidR="00A248FC" w:rsidRPr="00405A09" w:rsidRDefault="00A248FC" w:rsidP="00405A09">
      <w:pPr>
        <w:rPr>
          <w:rFonts w:ascii="Georgia" w:hAnsi="Georgia"/>
          <w:sz w:val="24"/>
          <w:szCs w:val="24"/>
        </w:rPr>
      </w:pPr>
      <w:r w:rsidRPr="00405A09">
        <w:rPr>
          <w:rFonts w:ascii="Georgia" w:hAnsi="Georgia"/>
          <w:sz w:val="24"/>
          <w:szCs w:val="24"/>
        </w:rPr>
        <w:t>Lexikální kompetence</w:t>
      </w:r>
    </w:p>
    <w:p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rsidR="00A248FC" w:rsidRPr="00405A09" w:rsidRDefault="00A248FC" w:rsidP="00405A09">
      <w:pPr>
        <w:rPr>
          <w:rFonts w:ascii="Georgia" w:hAnsi="Georgia"/>
          <w:sz w:val="24"/>
          <w:szCs w:val="24"/>
        </w:rPr>
      </w:pPr>
      <w:r w:rsidRPr="00405A09">
        <w:rPr>
          <w:rFonts w:ascii="Georgia" w:hAnsi="Georgia"/>
          <w:sz w:val="24"/>
          <w:szCs w:val="24"/>
        </w:rPr>
        <w:t>Fonologická kompetence</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100 - 87% - výborný</w:t>
      </w:r>
    </w:p>
    <w:p w:rsidR="00A248FC" w:rsidRPr="00405A09" w:rsidRDefault="00A248FC" w:rsidP="00405A09">
      <w:pPr>
        <w:rPr>
          <w:rFonts w:ascii="Georgia" w:hAnsi="Georgia"/>
          <w:sz w:val="24"/>
          <w:szCs w:val="24"/>
        </w:rPr>
      </w:pPr>
      <w:r w:rsidRPr="00405A09">
        <w:rPr>
          <w:rFonts w:ascii="Georgia" w:hAnsi="Georgia"/>
          <w:sz w:val="24"/>
          <w:szCs w:val="24"/>
        </w:rPr>
        <w:t>86 - 73% - chvalitebný</w:t>
      </w:r>
    </w:p>
    <w:p w:rsidR="00A248FC" w:rsidRPr="00405A09" w:rsidRDefault="00A248FC" w:rsidP="00405A09">
      <w:pPr>
        <w:rPr>
          <w:rFonts w:ascii="Georgia" w:hAnsi="Georgia"/>
          <w:sz w:val="24"/>
          <w:szCs w:val="24"/>
        </w:rPr>
      </w:pPr>
      <w:r w:rsidRPr="00405A09">
        <w:rPr>
          <w:rFonts w:ascii="Georgia" w:hAnsi="Georgia"/>
          <w:sz w:val="24"/>
          <w:szCs w:val="24"/>
        </w:rPr>
        <w:t>72 - 58% - dobrý</w:t>
      </w:r>
    </w:p>
    <w:p w:rsidR="00A248FC" w:rsidRPr="00405A09" w:rsidRDefault="00A248FC" w:rsidP="00405A09">
      <w:pPr>
        <w:rPr>
          <w:rFonts w:ascii="Georgia" w:hAnsi="Georgia"/>
          <w:sz w:val="24"/>
          <w:szCs w:val="24"/>
        </w:rPr>
      </w:pPr>
      <w:r w:rsidRPr="00405A09">
        <w:rPr>
          <w:rFonts w:ascii="Georgia" w:hAnsi="Georgia"/>
          <w:sz w:val="24"/>
          <w:szCs w:val="24"/>
        </w:rPr>
        <w:t>57 - 44% - dostatečný</w:t>
      </w:r>
    </w:p>
    <w:p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rsidR="00A248FC" w:rsidRPr="00405A09" w:rsidRDefault="00A248FC" w:rsidP="00405A09">
      <w:pPr>
        <w:rPr>
          <w:rFonts w:ascii="Georgia" w:hAnsi="Georgia"/>
          <w:sz w:val="24"/>
          <w:szCs w:val="24"/>
        </w:rPr>
      </w:pPr>
    </w:p>
    <w:p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rsidR="003834AB" w:rsidRPr="00405A09" w:rsidRDefault="003834AB" w:rsidP="00405A09">
      <w:pPr>
        <w:rPr>
          <w:rFonts w:ascii="Georgia" w:hAnsi="Georgia"/>
          <w:sz w:val="24"/>
          <w:szCs w:val="24"/>
        </w:rPr>
      </w:pPr>
    </w:p>
    <w:p w:rsidR="00483834"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rsidR="0067129F" w:rsidRDefault="0067129F" w:rsidP="00405A09">
      <w:pPr>
        <w:rPr>
          <w:rFonts w:ascii="Georgia" w:hAnsi="Georgia"/>
          <w:sz w:val="24"/>
          <w:szCs w:val="24"/>
        </w:rPr>
      </w:pPr>
    </w:p>
    <w:p w:rsidR="0067129F" w:rsidRDefault="0067129F" w:rsidP="00405A09">
      <w:pPr>
        <w:rPr>
          <w:rFonts w:ascii="Georgia" w:hAnsi="Georgia"/>
          <w:sz w:val="24"/>
          <w:szCs w:val="24"/>
        </w:rPr>
      </w:pPr>
    </w:p>
    <w:p w:rsidR="0067129F" w:rsidRDefault="0067129F" w:rsidP="00405A09">
      <w:pPr>
        <w:rPr>
          <w:rFonts w:ascii="Georgia" w:hAnsi="Georgia"/>
          <w:sz w:val="24"/>
          <w:szCs w:val="24"/>
        </w:rPr>
      </w:pPr>
    </w:p>
    <w:p w:rsidR="0067129F" w:rsidRDefault="0067129F" w:rsidP="0067129F">
      <w:pPr>
        <w:pStyle w:val="Zkladntext"/>
        <w:spacing w:before="22"/>
        <w:jc w:val="both"/>
        <w:rPr>
          <w:rFonts w:ascii="Georgia" w:hAnsi="Georgia"/>
        </w:rPr>
      </w:pPr>
      <w:r>
        <w:rPr>
          <w:rFonts w:ascii="Georgia" w:hAnsi="Georgia"/>
        </w:rPr>
        <w:t>Mgr. Ivana Černá</w:t>
      </w:r>
    </w:p>
    <w:p w:rsidR="0067129F" w:rsidRDefault="0067129F" w:rsidP="0067129F">
      <w:pPr>
        <w:pStyle w:val="Zkladntext"/>
        <w:spacing w:before="22"/>
        <w:jc w:val="both"/>
        <w:rPr>
          <w:rFonts w:ascii="Georgia" w:hAnsi="Georgia"/>
        </w:rPr>
      </w:pPr>
      <w:r>
        <w:rPr>
          <w:rFonts w:ascii="Georgia" w:hAnsi="Georgia"/>
        </w:rPr>
        <w:t xml:space="preserve">         ředitelka</w:t>
      </w:r>
    </w:p>
    <w:p w:rsidR="0067129F" w:rsidRPr="00405A09" w:rsidRDefault="0067129F" w:rsidP="00405A09">
      <w:pPr>
        <w:rPr>
          <w:rFonts w:ascii="Georgia" w:hAnsi="Georgia"/>
          <w:sz w:val="24"/>
          <w:szCs w:val="24"/>
        </w:rPr>
      </w:pPr>
      <w:bookmarkStart w:id="0" w:name="_GoBack"/>
      <w:bookmarkEnd w:id="0"/>
    </w:p>
    <w:sectPr w:rsidR="0067129F" w:rsidRPr="00405A09">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3E" w:rsidRDefault="00734C3E">
      <w:r>
        <w:separator/>
      </w:r>
    </w:p>
  </w:endnote>
  <w:endnote w:type="continuationSeparator" w:id="0">
    <w:p w:rsidR="00734C3E" w:rsidRDefault="0073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2758BE">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67129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l4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67129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3E" w:rsidRDefault="00734C3E">
      <w:r>
        <w:separator/>
      </w:r>
    </w:p>
  </w:footnote>
  <w:footnote w:type="continuationSeparator" w:id="0">
    <w:p w:rsidR="00734C3E" w:rsidRDefault="00734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1E42AA"/>
    <w:rsid w:val="002758BE"/>
    <w:rsid w:val="003834AB"/>
    <w:rsid w:val="00405A09"/>
    <w:rsid w:val="00483834"/>
    <w:rsid w:val="004B70B2"/>
    <w:rsid w:val="0067129F"/>
    <w:rsid w:val="00703789"/>
    <w:rsid w:val="00734C3E"/>
    <w:rsid w:val="007A0339"/>
    <w:rsid w:val="00A248FC"/>
    <w:rsid w:val="00A61FE8"/>
    <w:rsid w:val="00B7577C"/>
    <w:rsid w:val="00E86195"/>
    <w:rsid w:val="00EE3E5E"/>
    <w:rsid w:val="00FB3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A3769-8FA3-4BF0-81C6-3257C83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3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3452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TRIVIS</cp:lastModifiedBy>
  <cp:revision>4</cp:revision>
  <dcterms:created xsi:type="dcterms:W3CDTF">2024-05-14T09:10:00Z</dcterms:created>
  <dcterms:modified xsi:type="dcterms:W3CDTF">2024-05-14T09:46:00Z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