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              </w:t>
      </w:r>
      <w:proofErr w:type="gramStart"/>
      <w:r>
        <w:rPr>
          <w:b/>
          <w:sz w:val="44"/>
        </w:rPr>
        <w:t>TRIVIS</w:t>
      </w:r>
      <w:r>
        <w:rPr>
          <w:b/>
          <w:sz w:val="40"/>
        </w:rPr>
        <w:t xml:space="preserve">  –  Střední</w:t>
      </w:r>
      <w:proofErr w:type="gramEnd"/>
      <w:r>
        <w:rPr>
          <w:b/>
          <w:sz w:val="32"/>
        </w:rPr>
        <w:t xml:space="preserve">  </w:t>
      </w:r>
      <w:r>
        <w:rPr>
          <w:b/>
          <w:sz w:val="40"/>
        </w:rPr>
        <w:t xml:space="preserve">škola </w:t>
      </w:r>
      <w:r>
        <w:rPr>
          <w:b/>
          <w:sz w:val="40"/>
          <w:szCs w:val="40"/>
        </w:rPr>
        <w:t>ve</w:t>
      </w:r>
      <w:r>
        <w:rPr>
          <w:b/>
          <w:noProof/>
          <w:sz w:val="40"/>
          <w:szCs w:val="40"/>
        </w:rPr>
        <w:t>řejnoprávní</w:t>
      </w:r>
    </w:p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</w:rPr>
      </w:pPr>
      <w:r>
        <w:rPr>
          <w:b/>
          <w:sz w:val="32"/>
        </w:rPr>
        <w:t xml:space="preserve">                                               </w:t>
      </w:r>
      <w:r>
        <w:rPr>
          <w:b/>
          <w:bCs/>
          <w:sz w:val="40"/>
        </w:rPr>
        <w:t xml:space="preserve">Ústí nad Labem, s.r.o. </w:t>
      </w:r>
    </w:p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rPr>
          <w:b/>
          <w:bCs/>
          <w:sz w:val="22"/>
        </w:rPr>
      </w:pPr>
      <w:r>
        <w:rPr>
          <w:b/>
          <w:bCs/>
          <w:sz w:val="40"/>
        </w:rPr>
        <w:tab/>
        <w:t xml:space="preserve">                                </w:t>
      </w:r>
      <w:r>
        <w:rPr>
          <w:b/>
          <w:bCs/>
          <w:sz w:val="22"/>
        </w:rPr>
        <w:t xml:space="preserve">Máchova </w:t>
      </w:r>
      <w:proofErr w:type="gramStart"/>
      <w:r>
        <w:rPr>
          <w:b/>
          <w:bCs/>
          <w:sz w:val="22"/>
        </w:rPr>
        <w:t>1376 / 3,  400 03</w:t>
      </w:r>
      <w:proofErr w:type="gramEnd"/>
      <w:r>
        <w:rPr>
          <w:b/>
          <w:bCs/>
          <w:sz w:val="22"/>
        </w:rPr>
        <w:t xml:space="preserve"> Ústí nad Labem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Škola je zapsána v obchodním rejstříku </w:t>
      </w:r>
      <w:proofErr w:type="gramStart"/>
      <w:r>
        <w:rPr>
          <w:rFonts w:ascii="Tahoma" w:hAnsi="Tahoma" w:cs="Tahoma"/>
          <w:sz w:val="16"/>
          <w:szCs w:val="16"/>
        </w:rPr>
        <w:t>vedeném                                                 Tel.</w:t>
      </w:r>
      <w:proofErr w:type="gramEnd"/>
      <w:r>
        <w:rPr>
          <w:rFonts w:ascii="Tahoma" w:hAnsi="Tahoma" w:cs="Tahoma"/>
          <w:sz w:val="16"/>
          <w:szCs w:val="16"/>
        </w:rPr>
        <w:t>/ fax: 472 777 094, GSM: 724 829 246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Krajským soudem v Ústí nad Labem,                                                                   E-mail: </w:t>
      </w:r>
      <w:hyperlink r:id="rId5" w:history="1">
        <w:r>
          <w:rPr>
            <w:rStyle w:val="Hypertextovodkaz"/>
            <w:rFonts w:ascii="Tahoma" w:hAnsi="Tahoma" w:cs="Tahoma"/>
            <w:sz w:val="16"/>
            <w:szCs w:val="16"/>
          </w:rPr>
          <w:t>usti@trivis.cz</w:t>
        </w:r>
      </w:hyperlink>
      <w:r>
        <w:rPr>
          <w:rFonts w:ascii="Tahoma" w:hAnsi="Tahoma" w:cs="Tahoma"/>
          <w:sz w:val="16"/>
          <w:szCs w:val="16"/>
        </w:rPr>
        <w:t xml:space="preserve">, www.trivisusti.cz          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oddíl C, vložka 12884.                                                                                       IČO: </w:t>
      </w:r>
      <w:proofErr w:type="gramStart"/>
      <w:r>
        <w:rPr>
          <w:rFonts w:ascii="Tahoma" w:hAnsi="Tahoma" w:cs="Tahoma"/>
          <w:sz w:val="16"/>
          <w:szCs w:val="16"/>
        </w:rPr>
        <w:t>25 10 91 89           IZO</w:t>
      </w:r>
      <w:proofErr w:type="gramEnd"/>
      <w:r>
        <w:rPr>
          <w:rFonts w:ascii="Tahoma" w:hAnsi="Tahoma" w:cs="Tahoma"/>
          <w:sz w:val="16"/>
          <w:szCs w:val="16"/>
        </w:rPr>
        <w:t>: 110 018 095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</w:t>
      </w:r>
    </w:p>
    <w:p w:rsidR="00C45923" w:rsidRPr="00A81DD6" w:rsidRDefault="00C45923" w:rsidP="00C45923">
      <w:pPr>
        <w:rPr>
          <w:rFonts w:ascii="Tahoma" w:hAnsi="Tahoma" w:cs="Tahoma"/>
          <w:sz w:val="24"/>
          <w:szCs w:val="24"/>
        </w:rPr>
      </w:pPr>
      <w:r>
        <w:t xml:space="preserve">                                                                                            </w:t>
      </w:r>
      <w:r w:rsidRPr="00A81DD6">
        <w:rPr>
          <w:rFonts w:ascii="Tahoma" w:hAnsi="Tahoma" w:cs="Tahoma"/>
          <w:sz w:val="24"/>
          <w:szCs w:val="24"/>
        </w:rPr>
        <w:t xml:space="preserve">V Ústí nad Labem, dne </w:t>
      </w:r>
      <w:r w:rsidR="00A81DD6" w:rsidRPr="00A81DD6">
        <w:rPr>
          <w:rFonts w:ascii="Tahoma" w:hAnsi="Tahoma" w:cs="Tahoma"/>
          <w:sz w:val="24"/>
          <w:szCs w:val="24"/>
        </w:rPr>
        <w:t>27</w:t>
      </w:r>
      <w:r w:rsidR="002A506F" w:rsidRPr="00A81DD6">
        <w:rPr>
          <w:rFonts w:ascii="Tahoma" w:hAnsi="Tahoma" w:cs="Tahoma"/>
          <w:sz w:val="24"/>
          <w:szCs w:val="24"/>
        </w:rPr>
        <w:t xml:space="preserve">. </w:t>
      </w:r>
      <w:r w:rsidR="00A81DD6" w:rsidRPr="00A81DD6">
        <w:rPr>
          <w:rFonts w:ascii="Tahoma" w:hAnsi="Tahoma" w:cs="Tahoma"/>
          <w:sz w:val="24"/>
          <w:szCs w:val="24"/>
        </w:rPr>
        <w:t>5</w:t>
      </w:r>
      <w:r w:rsidR="00AA7C50" w:rsidRPr="00A81DD6">
        <w:rPr>
          <w:rFonts w:ascii="Tahoma" w:hAnsi="Tahoma" w:cs="Tahoma"/>
          <w:sz w:val="24"/>
          <w:szCs w:val="24"/>
        </w:rPr>
        <w:t>. 2024</w:t>
      </w:r>
    </w:p>
    <w:p w:rsidR="00C45923" w:rsidRPr="00A81DD6" w:rsidRDefault="00C45923" w:rsidP="00C45923">
      <w:pPr>
        <w:rPr>
          <w:rFonts w:ascii="Tahoma" w:hAnsi="Tahoma" w:cs="Tahoma"/>
        </w:rPr>
      </w:pPr>
    </w:p>
    <w:p w:rsidR="00A81DD6" w:rsidRPr="00A81DD6" w:rsidRDefault="00A81DD6" w:rsidP="00C45923">
      <w:pPr>
        <w:rPr>
          <w:rFonts w:ascii="Tahoma" w:hAnsi="Tahoma" w:cs="Tahoma"/>
        </w:rPr>
      </w:pPr>
    </w:p>
    <w:p w:rsidR="00A81DD6" w:rsidRPr="00A81DD6" w:rsidRDefault="00A81DD6" w:rsidP="00C45923">
      <w:pPr>
        <w:rPr>
          <w:rFonts w:ascii="Tahoma" w:hAnsi="Tahoma" w:cs="Tahoma"/>
        </w:rPr>
      </w:pPr>
    </w:p>
    <w:p w:rsidR="00A81DD6" w:rsidRPr="00A81DD6" w:rsidRDefault="00A81DD6" w:rsidP="00C45923">
      <w:pPr>
        <w:rPr>
          <w:rFonts w:ascii="Tahoma" w:hAnsi="Tahoma" w:cs="Tahoma"/>
        </w:rPr>
      </w:pPr>
    </w:p>
    <w:p w:rsidR="00A81DD6" w:rsidRPr="00A81DD6" w:rsidRDefault="00A81DD6" w:rsidP="00A81DD6">
      <w:pPr>
        <w:jc w:val="center"/>
        <w:rPr>
          <w:rFonts w:ascii="Tahoma" w:hAnsi="Tahoma" w:cs="Tahoma"/>
          <w:sz w:val="32"/>
          <w:szCs w:val="32"/>
        </w:rPr>
      </w:pPr>
      <w:r w:rsidRPr="00A81DD6">
        <w:rPr>
          <w:rFonts w:ascii="Tahoma" w:hAnsi="Tahoma" w:cs="Tahoma"/>
          <w:sz w:val="32"/>
          <w:szCs w:val="32"/>
        </w:rPr>
        <w:t>POZVÁNKA</w:t>
      </w:r>
    </w:p>
    <w:p w:rsidR="00A81DD6" w:rsidRPr="00A81DD6" w:rsidRDefault="00A81DD6" w:rsidP="00A81DD6">
      <w:pPr>
        <w:jc w:val="center"/>
        <w:rPr>
          <w:rFonts w:ascii="Tahoma" w:hAnsi="Tahoma" w:cs="Tahoma"/>
          <w:sz w:val="24"/>
          <w:szCs w:val="24"/>
        </w:rPr>
      </w:pPr>
    </w:p>
    <w:p w:rsidR="00A81DD6" w:rsidRPr="00A81DD6" w:rsidRDefault="00A81DD6" w:rsidP="00A81DD6">
      <w:pPr>
        <w:rPr>
          <w:rFonts w:ascii="Tahoma" w:hAnsi="Tahoma" w:cs="Tahoma"/>
          <w:sz w:val="24"/>
          <w:szCs w:val="24"/>
        </w:rPr>
      </w:pPr>
    </w:p>
    <w:p w:rsidR="00A81DD6" w:rsidRPr="00A81DD6" w:rsidRDefault="00A81DD6" w:rsidP="00A81DD6">
      <w:pPr>
        <w:pStyle w:val="Normlnweb"/>
        <w:shd w:val="clear" w:color="auto" w:fill="FFFFFF"/>
        <w:spacing w:before="180" w:beforeAutospacing="0" w:after="0" w:afterAutospacing="0"/>
        <w:rPr>
          <w:rFonts w:ascii="Tahoma" w:hAnsi="Tahoma" w:cs="Tahoma"/>
          <w:color w:val="111111"/>
        </w:rPr>
      </w:pPr>
      <w:r w:rsidRPr="00A81DD6">
        <w:rPr>
          <w:rFonts w:ascii="Tahoma" w:hAnsi="Tahoma" w:cs="Tahoma"/>
          <w:color w:val="111111"/>
        </w:rPr>
        <w:t>Vážení absolventi, vážení rodiče,</w:t>
      </w:r>
    </w:p>
    <w:p w:rsidR="00A81DD6" w:rsidRPr="00A81DD6" w:rsidRDefault="00A81DD6" w:rsidP="00A81DD6">
      <w:pPr>
        <w:pStyle w:val="Normlnweb"/>
        <w:shd w:val="clear" w:color="auto" w:fill="FFFFFF"/>
        <w:spacing w:before="180" w:beforeAutospacing="0" w:after="0" w:afterAutospacing="0"/>
        <w:rPr>
          <w:rFonts w:ascii="Tahoma" w:hAnsi="Tahoma" w:cs="Tahoma"/>
          <w:color w:val="111111"/>
        </w:rPr>
      </w:pPr>
      <w:r w:rsidRPr="00A81DD6">
        <w:rPr>
          <w:rFonts w:ascii="Tahoma" w:hAnsi="Tahoma" w:cs="Tahoma"/>
          <w:color w:val="111111"/>
        </w:rPr>
        <w:t>dovoluji si Vás co nejsrdečněji pozvat</w:t>
      </w:r>
      <w:r w:rsidRPr="00A81DD6">
        <w:rPr>
          <w:rFonts w:ascii="Tahoma" w:hAnsi="Tahoma" w:cs="Tahoma"/>
          <w:color w:val="111111"/>
        </w:rPr>
        <w:t xml:space="preserve"> na slavnostní předá</w:t>
      </w:r>
      <w:r w:rsidRPr="00A81DD6">
        <w:rPr>
          <w:rFonts w:ascii="Tahoma" w:hAnsi="Tahoma" w:cs="Tahoma"/>
          <w:color w:val="111111"/>
        </w:rPr>
        <w:t>vání maturitních vysvědčení absolventů třídy 4A4</w:t>
      </w:r>
      <w:r w:rsidRPr="00A81DD6">
        <w:rPr>
          <w:rFonts w:ascii="Tahoma" w:hAnsi="Tahoma" w:cs="Tahoma"/>
          <w:color w:val="111111"/>
        </w:rPr>
        <w:t>, které se koná </w:t>
      </w:r>
      <w:r w:rsidRPr="00A81DD6">
        <w:rPr>
          <w:rFonts w:ascii="Tahoma" w:hAnsi="Tahoma" w:cs="Tahoma"/>
          <w:color w:val="111111"/>
        </w:rPr>
        <w:t>v pátek</w:t>
      </w:r>
      <w:r w:rsidRPr="00A81DD6">
        <w:rPr>
          <w:rStyle w:val="Siln"/>
          <w:rFonts w:ascii="Tahoma" w:hAnsi="Tahoma" w:cs="Tahoma"/>
          <w:color w:val="111111"/>
        </w:rPr>
        <w:t xml:space="preserve"> 31. května 2024 v 10</w:t>
      </w:r>
      <w:r w:rsidRPr="00A81DD6">
        <w:rPr>
          <w:rStyle w:val="Siln"/>
          <w:rFonts w:ascii="Tahoma" w:hAnsi="Tahoma" w:cs="Tahoma"/>
          <w:color w:val="111111"/>
        </w:rPr>
        <w:t xml:space="preserve"> hodin v aule školy</w:t>
      </w:r>
      <w:r w:rsidRPr="00A81DD6">
        <w:rPr>
          <w:rFonts w:ascii="Tahoma" w:hAnsi="Tahoma" w:cs="Tahoma"/>
          <w:color w:val="111111"/>
        </w:rPr>
        <w:t>.</w:t>
      </w:r>
    </w:p>
    <w:p w:rsidR="00A81DD6" w:rsidRPr="00A81DD6" w:rsidRDefault="00A81DD6" w:rsidP="00A81DD6">
      <w:pPr>
        <w:pStyle w:val="Normlnweb"/>
        <w:shd w:val="clear" w:color="auto" w:fill="FFFFFF"/>
        <w:spacing w:before="180" w:beforeAutospacing="0" w:after="0" w:afterAutospacing="0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Těším</w:t>
      </w:r>
      <w:bookmarkStart w:id="0" w:name="_GoBack"/>
      <w:bookmarkEnd w:id="0"/>
      <w:r w:rsidRPr="00A81DD6">
        <w:rPr>
          <w:rFonts w:ascii="Tahoma" w:hAnsi="Tahoma" w:cs="Tahoma"/>
          <w:color w:val="111111"/>
        </w:rPr>
        <w:t xml:space="preserve"> se na společné setkání.</w:t>
      </w:r>
    </w:p>
    <w:p w:rsidR="00A81DD6" w:rsidRPr="00A81DD6" w:rsidRDefault="00A81DD6" w:rsidP="00A81DD6">
      <w:pPr>
        <w:pStyle w:val="Normlnweb"/>
        <w:shd w:val="clear" w:color="auto" w:fill="FFFFFF"/>
        <w:spacing w:before="180" w:beforeAutospacing="0" w:after="0" w:afterAutospacing="0"/>
        <w:rPr>
          <w:rFonts w:ascii="Tahoma" w:hAnsi="Tahoma" w:cs="Tahoma"/>
          <w:color w:val="111111"/>
        </w:rPr>
      </w:pPr>
    </w:p>
    <w:p w:rsidR="00A81DD6" w:rsidRPr="00A81DD6" w:rsidRDefault="00A81DD6" w:rsidP="00A81DD6">
      <w:pPr>
        <w:pStyle w:val="Normlnweb"/>
        <w:shd w:val="clear" w:color="auto" w:fill="FFFFFF"/>
        <w:spacing w:before="180" w:beforeAutospacing="0" w:after="0" w:afterAutospacing="0"/>
        <w:rPr>
          <w:rFonts w:ascii="Tahoma" w:hAnsi="Tahoma" w:cs="Tahoma"/>
          <w:color w:val="111111"/>
        </w:rPr>
      </w:pPr>
    </w:p>
    <w:p w:rsidR="00A81DD6" w:rsidRPr="00A81DD6" w:rsidRDefault="00A81DD6" w:rsidP="00A81DD6">
      <w:pPr>
        <w:pStyle w:val="Normlnweb"/>
        <w:shd w:val="clear" w:color="auto" w:fill="FFFFFF"/>
        <w:spacing w:before="180" w:beforeAutospacing="0" w:after="0" w:afterAutospacing="0"/>
        <w:rPr>
          <w:rFonts w:ascii="Tahoma" w:hAnsi="Tahoma" w:cs="Tahoma"/>
          <w:color w:val="111111"/>
        </w:rPr>
      </w:pPr>
      <w:r w:rsidRPr="00A81DD6">
        <w:rPr>
          <w:rFonts w:ascii="Tahoma" w:hAnsi="Tahoma" w:cs="Tahoma"/>
          <w:color w:val="111111"/>
        </w:rPr>
        <w:t>Mgr. Ivana Černá</w:t>
      </w:r>
      <w:r w:rsidRPr="00A81DD6">
        <w:rPr>
          <w:rFonts w:ascii="Tahoma" w:hAnsi="Tahoma" w:cs="Tahoma"/>
          <w:color w:val="111111"/>
        </w:rPr>
        <w:br/>
        <w:t xml:space="preserve">  ředitelka školy</w:t>
      </w:r>
    </w:p>
    <w:p w:rsidR="00A81DD6" w:rsidRPr="00A81DD6" w:rsidRDefault="00A81DD6" w:rsidP="00A81DD6">
      <w:pPr>
        <w:rPr>
          <w:rFonts w:ascii="Tahoma" w:hAnsi="Tahoma" w:cs="Tahoma"/>
        </w:rPr>
      </w:pPr>
    </w:p>
    <w:p w:rsidR="00C45923" w:rsidRDefault="00C45923" w:rsidP="00C45923"/>
    <w:p w:rsidR="00A81DD6" w:rsidRDefault="00A81DD6" w:rsidP="00C45923"/>
    <w:p w:rsidR="00C45923" w:rsidRDefault="00C45923" w:rsidP="00C45923"/>
    <w:p w:rsidR="00C45923" w:rsidRDefault="00C45923" w:rsidP="00C45923"/>
    <w:p w:rsidR="00C45923" w:rsidRDefault="00C45923" w:rsidP="00C45923"/>
    <w:p w:rsidR="00C45923" w:rsidRDefault="00C45923" w:rsidP="00C45923"/>
    <w:p w:rsidR="001C1FD5" w:rsidRDefault="001C1FD5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FB6CFD" w:rsidRDefault="00C45923" w:rsidP="00A81DD6">
      <w:pPr>
        <w:spacing w:line="360" w:lineRule="auto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F4C17">
        <w:rPr>
          <w:rFonts w:ascii="Arial" w:hAnsi="Arial" w:cs="Arial"/>
          <w:sz w:val="24"/>
          <w:szCs w:val="24"/>
        </w:rPr>
        <w:t xml:space="preserve">          </w:t>
      </w:r>
      <w:r w:rsidR="002F4C17">
        <w:rPr>
          <w:rFonts w:ascii="Arial" w:hAnsi="Arial" w:cs="Arial"/>
          <w:sz w:val="24"/>
          <w:szCs w:val="24"/>
        </w:rPr>
        <w:tab/>
      </w:r>
    </w:p>
    <w:sectPr w:rsidR="00FB6CFD" w:rsidSect="00E90B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23"/>
    <w:rsid w:val="001C1FD5"/>
    <w:rsid w:val="00272BA9"/>
    <w:rsid w:val="002A506F"/>
    <w:rsid w:val="002F45B6"/>
    <w:rsid w:val="002F4C17"/>
    <w:rsid w:val="00300C34"/>
    <w:rsid w:val="00397597"/>
    <w:rsid w:val="003C78A5"/>
    <w:rsid w:val="0048770E"/>
    <w:rsid w:val="00494C3E"/>
    <w:rsid w:val="004E40F8"/>
    <w:rsid w:val="008971F6"/>
    <w:rsid w:val="009F1690"/>
    <w:rsid w:val="009F499E"/>
    <w:rsid w:val="00A81DD6"/>
    <w:rsid w:val="00AA7C50"/>
    <w:rsid w:val="00C45923"/>
    <w:rsid w:val="00FB6CFD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3A7A6-9BBD-4BE6-A8F1-223F0DF9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592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81DD6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81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</cp:lastModifiedBy>
  <cp:revision>2</cp:revision>
  <dcterms:created xsi:type="dcterms:W3CDTF">2024-05-28T07:14:00Z</dcterms:created>
  <dcterms:modified xsi:type="dcterms:W3CDTF">2024-05-28T07:14:00Z</dcterms:modified>
</cp:coreProperties>
</file>