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5BECD820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 w:rsidR="003F04C9">
        <w:rPr>
          <w:rFonts w:ascii="Tahoma" w:hAnsi="Tahoma" w:cs="Tahoma"/>
        </w:rPr>
        <w:t>,</w:t>
      </w:r>
      <w:r w:rsidR="00CB2A1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6EA71562" w:rsidR="00E259B9" w:rsidRDefault="0087320D" w:rsidP="003F04C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B2A10">
        <w:rPr>
          <w:rFonts w:ascii="Tahoma" w:hAnsi="Tahoma" w:cs="Tahoma"/>
        </w:rPr>
        <w:t>REICHAMN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B2A10">
        <w:rPr>
          <w:rFonts w:ascii="Tahoma" w:hAnsi="Tahoma" w:cs="Tahoma"/>
        </w:rPr>
        <w:t>BREJŠA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2500641C" w:rsidR="00580B6E" w:rsidRDefault="00CB2A10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71E61D2" wp14:editId="20A91E66">
            <wp:extent cx="6243121" cy="5303520"/>
            <wp:effectExtent l="0" t="0" r="5715" b="0"/>
            <wp:docPr id="71116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24" cy="530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6D8FF14E" w:rsidR="0087320D" w:rsidRPr="00496C04" w:rsidRDefault="00644E4A" w:rsidP="0087320D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  <w:r w:rsidR="00DC0FF0">
        <w:rPr>
          <w:rFonts w:ascii="Tahoma" w:hAnsi="Tahoma" w:cs="Tahoma"/>
          <w:sz w:val="20"/>
          <w:szCs w:val="20"/>
        </w:rPr>
        <w:t>4AB4 – 4. a 5. hod spojeno ve 4B4 – nábor Policie ČR</w:t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16</cp:revision>
  <cp:lastPrinted>2024-10-18T10:28:00Z</cp:lastPrinted>
  <dcterms:created xsi:type="dcterms:W3CDTF">2024-12-09T12:10:00Z</dcterms:created>
  <dcterms:modified xsi:type="dcterms:W3CDTF">2025-01-20T12:56:00Z</dcterms:modified>
</cp:coreProperties>
</file>